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FA" w:rsidRPr="00662AD3" w:rsidRDefault="000B480D" w:rsidP="007919BB">
      <w:pPr>
        <w:spacing w:line="540" w:lineRule="exact"/>
        <w:jc w:val="center"/>
        <w:rPr>
          <w:rFonts w:ascii="Times New Roman" w:eastAsia="標楷體" w:hAnsi="Times New Roman"/>
          <w:sz w:val="40"/>
          <w:szCs w:val="44"/>
        </w:rPr>
      </w:pPr>
      <w:r w:rsidRPr="00662AD3">
        <w:rPr>
          <w:rFonts w:ascii="Times New Roman" w:eastAsia="標楷體" w:hAnsi="Times New Roman"/>
          <w:sz w:val="40"/>
          <w:szCs w:val="44"/>
        </w:rPr>
        <w:t>國立清華大學科技管理學院</w:t>
      </w:r>
    </w:p>
    <w:p w:rsidR="00662AD3" w:rsidRDefault="007919BB" w:rsidP="007919BB">
      <w:pPr>
        <w:spacing w:line="540" w:lineRule="exact"/>
        <w:jc w:val="center"/>
        <w:rPr>
          <w:rFonts w:ascii="Times New Roman" w:eastAsia="標楷體" w:hAnsi="Times New Roman"/>
          <w:sz w:val="40"/>
          <w:szCs w:val="44"/>
        </w:rPr>
      </w:pPr>
      <w:r w:rsidRPr="00662AD3">
        <w:rPr>
          <w:rFonts w:ascii="Times New Roman" w:eastAsia="標楷體" w:hAnsi="Times New Roman" w:hint="eastAsia"/>
          <w:sz w:val="40"/>
          <w:szCs w:val="44"/>
        </w:rPr>
        <w:t>高階經營管理境外碩士在職專班</w:t>
      </w:r>
    </w:p>
    <w:p w:rsidR="000B480D" w:rsidRPr="00662AD3" w:rsidRDefault="000B480D" w:rsidP="00905325">
      <w:pPr>
        <w:spacing w:line="440" w:lineRule="exact"/>
        <w:jc w:val="center"/>
        <w:rPr>
          <w:rFonts w:ascii="Times New Roman" w:eastAsia="標楷體" w:hAnsi="Times New Roman"/>
          <w:sz w:val="40"/>
          <w:szCs w:val="44"/>
        </w:rPr>
      </w:pPr>
      <w:r w:rsidRPr="00662AD3">
        <w:rPr>
          <w:rFonts w:ascii="Times New Roman" w:eastAsia="標楷體" w:hAnsi="Times New Roman"/>
          <w:sz w:val="40"/>
          <w:szCs w:val="44"/>
        </w:rPr>
        <w:t>論文指導教授</w:t>
      </w:r>
      <w:r w:rsidR="00826436" w:rsidRPr="00662AD3">
        <w:rPr>
          <w:rFonts w:ascii="Times New Roman" w:eastAsia="標楷體" w:hAnsi="Times New Roman"/>
          <w:sz w:val="40"/>
          <w:szCs w:val="44"/>
        </w:rPr>
        <w:t>認證單</w:t>
      </w:r>
    </w:p>
    <w:p w:rsidR="000B480D" w:rsidRPr="00662AD3" w:rsidRDefault="000B480D" w:rsidP="0064754F">
      <w:pPr>
        <w:jc w:val="right"/>
        <w:rPr>
          <w:rFonts w:ascii="Times New Roman" w:eastAsia="標楷體" w:hAnsi="Times New Roman"/>
          <w:sz w:val="28"/>
          <w:szCs w:val="32"/>
        </w:rPr>
      </w:pPr>
      <w:r w:rsidRPr="00662AD3">
        <w:rPr>
          <w:rFonts w:ascii="Times New Roman" w:eastAsia="標楷體" w:hAnsi="Times New Roman"/>
          <w:sz w:val="28"/>
          <w:szCs w:val="32"/>
        </w:rPr>
        <w:t>日期：</w:t>
      </w:r>
      <w:r w:rsidRPr="00662AD3">
        <w:rPr>
          <w:rFonts w:ascii="Times New Roman" w:eastAsia="標楷體" w:hAnsi="Times New Roman"/>
          <w:sz w:val="28"/>
          <w:szCs w:val="32"/>
        </w:rPr>
        <w:t xml:space="preserve">   </w:t>
      </w:r>
      <w:r w:rsidRPr="00662AD3">
        <w:rPr>
          <w:rFonts w:ascii="Times New Roman" w:eastAsia="標楷體" w:hAnsi="Times New Roman"/>
          <w:sz w:val="28"/>
          <w:szCs w:val="32"/>
        </w:rPr>
        <w:t>年</w:t>
      </w:r>
      <w:r w:rsidRPr="00662AD3">
        <w:rPr>
          <w:rFonts w:ascii="Times New Roman" w:eastAsia="標楷體" w:hAnsi="Times New Roman"/>
          <w:sz w:val="28"/>
          <w:szCs w:val="32"/>
        </w:rPr>
        <w:t xml:space="preserve">   </w:t>
      </w:r>
      <w:r w:rsidRPr="00662AD3">
        <w:rPr>
          <w:rFonts w:ascii="Times New Roman" w:eastAsia="標楷體" w:hAnsi="Times New Roman"/>
          <w:sz w:val="28"/>
          <w:szCs w:val="32"/>
        </w:rPr>
        <w:t>月</w:t>
      </w:r>
      <w:r w:rsidRPr="00662AD3">
        <w:rPr>
          <w:rFonts w:ascii="Times New Roman" w:eastAsia="標楷體" w:hAnsi="Times New Roman"/>
          <w:sz w:val="28"/>
          <w:szCs w:val="32"/>
        </w:rPr>
        <w:t xml:space="preserve">   </w:t>
      </w:r>
      <w:r w:rsidRPr="00662AD3">
        <w:rPr>
          <w:rFonts w:ascii="Times New Roman" w:eastAsia="標楷體" w:hAnsi="Times New Roman"/>
          <w:sz w:val="28"/>
          <w:szCs w:val="32"/>
        </w:rPr>
        <w:t>日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848"/>
        <w:gridCol w:w="679"/>
        <w:gridCol w:w="1701"/>
        <w:gridCol w:w="2463"/>
      </w:tblGrid>
      <w:tr w:rsidR="0064754F" w:rsidRPr="00662AD3" w:rsidTr="008205AB">
        <w:trPr>
          <w:trHeight w:val="730"/>
          <w:jc w:val="center"/>
        </w:trPr>
        <w:tc>
          <w:tcPr>
            <w:tcW w:w="2802" w:type="dxa"/>
            <w:shd w:val="clear" w:color="auto" w:fill="E5DFEC"/>
            <w:vAlign w:val="center"/>
          </w:tcPr>
          <w:p w:rsidR="0064754F" w:rsidRPr="00662AD3" w:rsidRDefault="0064754F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班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別</w:t>
            </w:r>
          </w:p>
        </w:tc>
        <w:tc>
          <w:tcPr>
            <w:tcW w:w="6691" w:type="dxa"/>
            <w:gridSpan w:val="4"/>
            <w:shd w:val="clear" w:color="auto" w:fill="auto"/>
            <w:vAlign w:val="center"/>
          </w:tcPr>
          <w:p w:rsidR="0064754F" w:rsidRPr="00662AD3" w:rsidRDefault="0064754F" w:rsidP="0064754F">
            <w:pPr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□深圳班 </w:t>
            </w:r>
            <w:r>
              <w:rPr>
                <w:rFonts w:ascii="標楷體" w:eastAsia="標楷體" w:hAnsi="標楷體"/>
                <w:sz w:val="28"/>
                <w:szCs w:val="32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亞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太地區馬來西亞班</w:t>
            </w:r>
          </w:p>
        </w:tc>
      </w:tr>
      <w:tr w:rsidR="000B480D" w:rsidRPr="00662AD3" w:rsidTr="008205AB">
        <w:trPr>
          <w:trHeight w:val="472"/>
          <w:jc w:val="center"/>
        </w:trPr>
        <w:tc>
          <w:tcPr>
            <w:tcW w:w="2802" w:type="dxa"/>
            <w:shd w:val="clear" w:color="auto" w:fill="E5DFEC"/>
            <w:vAlign w:val="center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姓</w:t>
            </w:r>
            <w:r w:rsidR="00865D5A" w:rsidRPr="00662AD3">
              <w:rPr>
                <w:rFonts w:ascii="Times New Roman" w:eastAsia="標楷體" w:hAnsi="Times New Roman"/>
                <w:sz w:val="28"/>
                <w:szCs w:val="32"/>
              </w:rPr>
              <w:t xml:space="preserve">  </w:t>
            </w: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名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學</w:t>
            </w:r>
            <w:r w:rsidR="00865D5A" w:rsidRPr="00662AD3">
              <w:rPr>
                <w:rFonts w:ascii="Times New Roman" w:eastAsia="標楷體" w:hAnsi="Times New Roman"/>
                <w:sz w:val="28"/>
                <w:szCs w:val="32"/>
              </w:rPr>
              <w:t xml:space="preserve">  </w:t>
            </w: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號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DD0978" w:rsidRPr="00662AD3" w:rsidTr="008205AB">
        <w:trPr>
          <w:trHeight w:val="738"/>
          <w:jc w:val="center"/>
        </w:trPr>
        <w:tc>
          <w:tcPr>
            <w:tcW w:w="2802" w:type="dxa"/>
            <w:shd w:val="clear" w:color="auto" w:fill="E5DFEC"/>
            <w:vAlign w:val="center"/>
          </w:tcPr>
          <w:p w:rsidR="00DD0978" w:rsidRPr="00662AD3" w:rsidRDefault="00DD0978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指導教授姓名</w:t>
            </w:r>
          </w:p>
        </w:tc>
        <w:tc>
          <w:tcPr>
            <w:tcW w:w="6691" w:type="dxa"/>
            <w:gridSpan w:val="4"/>
            <w:shd w:val="clear" w:color="auto" w:fill="auto"/>
            <w:vAlign w:val="center"/>
          </w:tcPr>
          <w:p w:rsidR="00DD0978" w:rsidRPr="00662AD3" w:rsidRDefault="00DD0978" w:rsidP="006429A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662AD3" w:rsidTr="008205AB">
        <w:trPr>
          <w:trHeight w:val="692"/>
          <w:jc w:val="center"/>
        </w:trPr>
        <w:tc>
          <w:tcPr>
            <w:tcW w:w="2802" w:type="dxa"/>
            <w:shd w:val="clear" w:color="auto" w:fill="E5DFEC"/>
            <w:vAlign w:val="center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論文題目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（暫訂）</w:t>
            </w:r>
          </w:p>
        </w:tc>
        <w:tc>
          <w:tcPr>
            <w:tcW w:w="6691" w:type="dxa"/>
            <w:gridSpan w:val="4"/>
            <w:shd w:val="clear" w:color="auto" w:fill="auto"/>
            <w:vAlign w:val="center"/>
          </w:tcPr>
          <w:p w:rsidR="000B480D" w:rsidRPr="00662AD3" w:rsidRDefault="000B480D" w:rsidP="006429AB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0B480D" w:rsidRPr="00662AD3" w:rsidTr="008205AB">
        <w:trPr>
          <w:trHeight w:val="744"/>
          <w:jc w:val="center"/>
        </w:trPr>
        <w:tc>
          <w:tcPr>
            <w:tcW w:w="2802" w:type="dxa"/>
            <w:shd w:val="clear" w:color="auto" w:fill="E5DFEC"/>
            <w:vAlign w:val="center"/>
          </w:tcPr>
          <w:p w:rsidR="000B480D" w:rsidRPr="00662AD3" w:rsidRDefault="000B480D" w:rsidP="00ED01A7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簽名</w:t>
            </w:r>
          </w:p>
        </w:tc>
        <w:tc>
          <w:tcPr>
            <w:tcW w:w="6691" w:type="dxa"/>
            <w:gridSpan w:val="4"/>
            <w:shd w:val="clear" w:color="auto" w:fill="auto"/>
            <w:vAlign w:val="center"/>
          </w:tcPr>
          <w:p w:rsidR="000B480D" w:rsidRPr="00662AD3" w:rsidRDefault="000B480D" w:rsidP="006429A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ED01A7" w:rsidTr="00765A4B">
        <w:trPr>
          <w:trHeight w:val="5957"/>
          <w:jc w:val="center"/>
        </w:trPr>
        <w:tc>
          <w:tcPr>
            <w:tcW w:w="9493" w:type="dxa"/>
            <w:gridSpan w:val="5"/>
            <w:shd w:val="clear" w:color="auto" w:fill="auto"/>
          </w:tcPr>
          <w:p w:rsidR="000B480D" w:rsidRPr="00662AD3" w:rsidRDefault="000B480D" w:rsidP="00446787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662AD3">
              <w:rPr>
                <w:rFonts w:ascii="Times New Roman" w:eastAsia="標楷體" w:hAnsi="Times New Roman"/>
                <w:szCs w:val="24"/>
              </w:rPr>
              <w:t>說明：</w:t>
            </w:r>
          </w:p>
          <w:p w:rsidR="003005B2" w:rsidRPr="003005B2" w:rsidRDefault="003005B2" w:rsidP="0044678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學生應於碩二上學期</w:t>
            </w:r>
            <w:r w:rsidR="008205AB">
              <w:rPr>
                <w:rFonts w:ascii="Times New Roman" w:eastAsia="標楷體" w:hAnsi="Times New Roman"/>
                <w:color w:val="000000"/>
                <w:szCs w:val="24"/>
              </w:rPr>
              <w:t>9/30</w:t>
            </w:r>
            <w:r w:rsidR="008205AB">
              <w:rPr>
                <w:rFonts w:ascii="Times New Roman" w:eastAsia="標楷體" w:hAnsi="Times New Roman"/>
                <w:color w:val="000000"/>
                <w:szCs w:val="24"/>
              </w:rPr>
              <w:t>前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確定論文指導教授，並將</w:t>
            </w:r>
            <w:r w:rsidR="008205AB">
              <w:rPr>
                <w:rFonts w:ascii="Times New Roman" w:eastAsia="標楷體" w:hAnsi="Times New Roman" w:hint="eastAsia"/>
                <w:color w:val="000000"/>
                <w:szCs w:val="24"/>
              </w:rPr>
              <w:t>本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單繳回辦公室。</w:t>
            </w:r>
          </w:p>
          <w:p w:rsidR="003005B2" w:rsidRDefault="003005B2" w:rsidP="0044678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05325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主責指導教授必須為清華大學科技管理學院專任老師，若院內專任老師認為有必要與院內兼任老師或院外老師共同指導，需經</w:t>
            </w:r>
            <w:r w:rsidR="008764A9">
              <w:rPr>
                <w:rFonts w:ascii="Times New Roman" w:eastAsia="標楷體" w:hAnsi="Times New Roman" w:hint="eastAsia"/>
                <w:color w:val="000000"/>
                <w:szCs w:val="24"/>
              </w:rPr>
              <w:t>本</w:t>
            </w:r>
            <w:r w:rsidRPr="00905325">
              <w:rPr>
                <w:rFonts w:ascii="Times New Roman" w:eastAsia="標楷體" w:hAnsi="Times New Roman" w:hint="eastAsia"/>
                <w:color w:val="000000"/>
                <w:szCs w:val="24"/>
              </w:rPr>
              <w:t>專班委員會同意。</w:t>
            </w:r>
          </w:p>
          <w:p w:rsidR="008764A9" w:rsidRPr="00351B54" w:rsidRDefault="00446787" w:rsidP="0044678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351B54">
              <w:rPr>
                <w:rFonts w:ascii="Times New Roman" w:eastAsia="標楷體" w:hAnsi="Times New Roman" w:hint="eastAsia"/>
                <w:szCs w:val="24"/>
              </w:rPr>
              <w:t>凡於科管院碩士在職專班有開課之</w:t>
            </w:r>
            <w:r w:rsidR="00351B54" w:rsidRPr="00351B54">
              <w:rPr>
                <w:rFonts w:ascii="Times New Roman" w:eastAsia="標楷體" w:hAnsi="Times New Roman" w:hint="eastAsia"/>
                <w:szCs w:val="24"/>
              </w:rPr>
              <w:t>本院專任</w:t>
            </w:r>
            <w:r w:rsidRPr="00351B54">
              <w:rPr>
                <w:rFonts w:ascii="Times New Roman" w:eastAsia="標楷體" w:hAnsi="Times New Roman" w:hint="eastAsia"/>
                <w:szCs w:val="24"/>
              </w:rPr>
              <w:t>教授，皆可列為指導教授人選。</w:t>
            </w:r>
          </w:p>
          <w:tbl>
            <w:tblPr>
              <w:tblStyle w:val="a3"/>
              <w:tblpPr w:leftFromText="180" w:rightFromText="180" w:vertAnchor="text" w:horzAnchor="page" w:tblpX="946" w:tblpY="13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1276"/>
              <w:gridCol w:w="1559"/>
              <w:gridCol w:w="1276"/>
            </w:tblGrid>
            <w:tr w:rsidR="006D3FDB" w:rsidTr="006D3FDB">
              <w:trPr>
                <w:trHeight w:val="418"/>
              </w:trPr>
              <w:tc>
                <w:tcPr>
                  <w:tcW w:w="1413" w:type="dxa"/>
                  <w:shd w:val="clear" w:color="auto" w:fill="DAEEF3" w:themeFill="accent5" w:themeFillTint="33"/>
                  <w:vAlign w:val="center"/>
                </w:tcPr>
                <w:p w:rsidR="006D3FDB" w:rsidRPr="00C720B7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</w:rPr>
                  </w:pPr>
                  <w:r w:rsidRPr="00C720B7">
                    <w:rPr>
                      <w:rFonts w:eastAsia="標楷體" w:hint="eastAsia"/>
                      <w:b/>
                    </w:rPr>
                    <w:t>班級人數</w:t>
                  </w:r>
                </w:p>
              </w:tc>
              <w:tc>
                <w:tcPr>
                  <w:tcW w:w="1276" w:type="dxa"/>
                  <w:shd w:val="clear" w:color="auto" w:fill="DAEEF3" w:themeFill="accent5" w:themeFillTint="33"/>
                  <w:vAlign w:val="center"/>
                </w:tcPr>
                <w:p w:rsidR="006D3FDB" w:rsidRPr="00C720B7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</w:rPr>
                  </w:pPr>
                  <w:r w:rsidRPr="00C720B7">
                    <w:rPr>
                      <w:rFonts w:eastAsia="標楷體" w:hint="eastAsia"/>
                      <w:b/>
                    </w:rPr>
                    <w:t>指導人數</w:t>
                  </w:r>
                </w:p>
              </w:tc>
              <w:tc>
                <w:tcPr>
                  <w:tcW w:w="1559" w:type="dxa"/>
                  <w:shd w:val="clear" w:color="auto" w:fill="DAEEF3" w:themeFill="accent5" w:themeFillTint="33"/>
                  <w:vAlign w:val="center"/>
                </w:tcPr>
                <w:p w:rsidR="006D3FDB" w:rsidRPr="00C720B7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</w:rPr>
                  </w:pPr>
                  <w:r w:rsidRPr="00C720B7">
                    <w:rPr>
                      <w:rFonts w:eastAsia="標楷體" w:hint="eastAsia"/>
                      <w:b/>
                    </w:rPr>
                    <w:t>班級人數</w:t>
                  </w:r>
                </w:p>
              </w:tc>
              <w:tc>
                <w:tcPr>
                  <w:tcW w:w="1276" w:type="dxa"/>
                  <w:shd w:val="clear" w:color="auto" w:fill="DAEEF3" w:themeFill="accent5" w:themeFillTint="33"/>
                  <w:vAlign w:val="center"/>
                </w:tcPr>
                <w:p w:rsidR="006D3FDB" w:rsidRPr="00C720B7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</w:rPr>
                  </w:pPr>
                  <w:r w:rsidRPr="00C720B7">
                    <w:rPr>
                      <w:rFonts w:eastAsia="標楷體" w:hint="eastAsia"/>
                      <w:b/>
                    </w:rPr>
                    <w:t>指導人數</w:t>
                  </w:r>
                </w:p>
              </w:tc>
            </w:tr>
            <w:tr w:rsidR="006D3FDB" w:rsidTr="006D3FDB">
              <w:trPr>
                <w:trHeight w:val="522"/>
              </w:trPr>
              <w:tc>
                <w:tcPr>
                  <w:tcW w:w="1413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X&lt;10</w:t>
                  </w:r>
                </w:p>
              </w:tc>
              <w:tc>
                <w:tcPr>
                  <w:tcW w:w="1276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20</w:t>
                  </w:r>
                  <w:proofErr w:type="gramStart"/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≦</w:t>
                  </w:r>
                  <w:proofErr w:type="gramEnd"/>
                  <w:r w:rsidRPr="00A42061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X</w:t>
                  </w: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&lt; 25</w:t>
                  </w:r>
                </w:p>
              </w:tc>
              <w:tc>
                <w:tcPr>
                  <w:tcW w:w="1276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4</w:t>
                  </w:r>
                </w:p>
              </w:tc>
            </w:tr>
            <w:tr w:rsidR="006D3FDB" w:rsidTr="006D3FDB">
              <w:trPr>
                <w:trHeight w:val="588"/>
              </w:trPr>
              <w:tc>
                <w:tcPr>
                  <w:tcW w:w="1413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10</w:t>
                  </w:r>
                  <w:proofErr w:type="gramStart"/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≦</w:t>
                  </w:r>
                  <w:proofErr w:type="gramEnd"/>
                  <w:r w:rsidRPr="00A42061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X</w:t>
                  </w: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&lt; 20</w:t>
                  </w:r>
                </w:p>
              </w:tc>
              <w:tc>
                <w:tcPr>
                  <w:tcW w:w="1276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25</w:t>
                  </w:r>
                  <w:proofErr w:type="gramStart"/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≦</w:t>
                  </w:r>
                  <w:proofErr w:type="gramEnd"/>
                  <w:r w:rsidRPr="00A42061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X</w:t>
                  </w:r>
                  <w:proofErr w:type="gramStart"/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≦</w:t>
                  </w:r>
                  <w:proofErr w:type="gramEnd"/>
                  <w:r w:rsidRPr="00A42061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:rsidR="006D3FDB" w:rsidRPr="00A42061" w:rsidRDefault="006D3FDB" w:rsidP="006D3FDB">
                  <w:pPr>
                    <w:pStyle w:val="a4"/>
                    <w:snapToGrid w:val="0"/>
                    <w:ind w:leftChars="0" w:left="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42061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5</w:t>
                  </w:r>
                </w:p>
              </w:tc>
            </w:tr>
          </w:tbl>
          <w:p w:rsidR="00905325" w:rsidRDefault="003005B2" w:rsidP="0044678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每位指導教授每學年可指導之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EMBA</w:t>
            </w:r>
            <w:r w:rsidR="009006A9">
              <w:rPr>
                <w:rFonts w:ascii="Times New Roman" w:eastAsia="標楷體" w:hAnsi="Times New Roman" w:hint="eastAsia"/>
                <w:color w:val="000000"/>
                <w:szCs w:val="24"/>
              </w:rPr>
              <w:t>深圳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  <w:r w:rsidR="009006A9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="009006A9">
              <w:rPr>
                <w:rFonts w:ascii="Times New Roman" w:eastAsia="標楷體" w:hAnsi="Times New Roman" w:hint="eastAsia"/>
                <w:color w:val="000000"/>
                <w:szCs w:val="24"/>
              </w:rPr>
              <w:t>亞太班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905325">
              <w:rPr>
                <w:rFonts w:ascii="Times New Roman" w:eastAsia="標楷體" w:hAnsi="Times New Roman" w:hint="eastAsia"/>
                <w:color w:val="000000"/>
                <w:szCs w:val="24"/>
              </w:rPr>
              <w:t>人數，依每屆班級人數，請參考</w:t>
            </w:r>
            <w:r w:rsidR="00905325">
              <w:rPr>
                <w:rFonts w:ascii="Times New Roman" w:eastAsia="標楷體" w:hAnsi="Times New Roman"/>
                <w:color w:val="000000"/>
                <w:szCs w:val="24"/>
              </w:rPr>
              <w:t>下表</w:t>
            </w:r>
            <w:r w:rsidR="00905325">
              <w:rPr>
                <w:rFonts w:ascii="Times New Roman" w:eastAsia="標楷體" w:hAnsi="Times New Roman" w:hint="eastAsia"/>
                <w:color w:val="000000"/>
                <w:szCs w:val="24"/>
              </w:rPr>
              <w:t>；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單獨指導及共同指導皆以</w:t>
            </w:r>
            <w:r w:rsidRPr="00ED3A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1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人計。</w:t>
            </w:r>
            <w:r w:rsidR="00905325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</w:p>
          <w:p w:rsidR="000B480D" w:rsidRPr="00446787" w:rsidRDefault="000B480D" w:rsidP="00446787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C50E93" w:rsidRPr="00ED01A7" w:rsidTr="008205AB">
        <w:trPr>
          <w:trHeight w:val="558"/>
          <w:jc w:val="center"/>
        </w:trPr>
        <w:tc>
          <w:tcPr>
            <w:tcW w:w="46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46C5A" w:rsidRDefault="00C50E93" w:rsidP="00746C5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經辦人</w:t>
            </w:r>
          </w:p>
          <w:p w:rsidR="00C50E93" w:rsidRPr="00662AD3" w:rsidRDefault="00746C5A" w:rsidP="00746C5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(</w:t>
            </w: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此處由辦公室處理</w:t>
            </w:r>
            <w:r w:rsidRPr="004D7B44">
              <w:rPr>
                <w:rFonts w:ascii="Times New Roman" w:eastAsia="標楷體" w:hAnsi="Times New Roman" w:hint="eastAsia"/>
                <w:color w:val="7F7F7F" w:themeColor="text1" w:themeTint="80"/>
                <w:sz w:val="20"/>
                <w:szCs w:val="32"/>
              </w:rPr>
              <w:t>，</w:t>
            </w: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同學無需填寫</w:t>
            </w:r>
            <w:r w:rsidRPr="004D7B44">
              <w:rPr>
                <w:rFonts w:ascii="Times New Roman" w:eastAsia="標楷體" w:hAnsi="Times New Roman" w:hint="eastAsia"/>
                <w:color w:val="7F7F7F" w:themeColor="text1" w:themeTint="80"/>
                <w:sz w:val="20"/>
                <w:szCs w:val="32"/>
              </w:rPr>
              <w:t>)</w:t>
            </w:r>
          </w:p>
        </w:tc>
        <w:tc>
          <w:tcPr>
            <w:tcW w:w="4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746C5A" w:rsidRDefault="00C50E93" w:rsidP="00746C5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單位主管</w:t>
            </w:r>
          </w:p>
          <w:p w:rsidR="00C50E93" w:rsidRPr="00662AD3" w:rsidRDefault="00746C5A" w:rsidP="00746C5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(</w:t>
            </w: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此處由辦公室處理</w:t>
            </w:r>
            <w:r w:rsidRPr="004D7B44">
              <w:rPr>
                <w:rFonts w:ascii="Times New Roman" w:eastAsia="標楷體" w:hAnsi="Times New Roman" w:hint="eastAsia"/>
                <w:color w:val="7F7F7F" w:themeColor="text1" w:themeTint="80"/>
                <w:sz w:val="20"/>
                <w:szCs w:val="32"/>
              </w:rPr>
              <w:t>，</w:t>
            </w:r>
            <w:r w:rsidRPr="004D7B44">
              <w:rPr>
                <w:rFonts w:ascii="Times New Roman" w:eastAsia="標楷體" w:hAnsi="Times New Roman"/>
                <w:color w:val="7F7F7F" w:themeColor="text1" w:themeTint="80"/>
                <w:sz w:val="20"/>
                <w:szCs w:val="32"/>
              </w:rPr>
              <w:t>同學無需填寫</w:t>
            </w:r>
            <w:r w:rsidRPr="004D7B44">
              <w:rPr>
                <w:rFonts w:ascii="Times New Roman" w:eastAsia="標楷體" w:hAnsi="Times New Roman" w:hint="eastAsia"/>
                <w:color w:val="7F7F7F" w:themeColor="text1" w:themeTint="80"/>
                <w:sz w:val="20"/>
                <w:szCs w:val="32"/>
              </w:rPr>
              <w:t>)</w:t>
            </w:r>
          </w:p>
        </w:tc>
      </w:tr>
      <w:tr w:rsidR="00C50E93" w:rsidRPr="00ED01A7" w:rsidTr="00765A4B">
        <w:trPr>
          <w:trHeight w:val="1345"/>
          <w:jc w:val="center"/>
        </w:trPr>
        <w:tc>
          <w:tcPr>
            <w:tcW w:w="4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0E93" w:rsidRPr="00ED01A7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0E93" w:rsidRPr="00ED01A7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764A9" w:rsidRDefault="008764A9" w:rsidP="00905325">
      <w:pPr>
        <w:jc w:val="right"/>
        <w:rPr>
          <w:rFonts w:ascii="標楷體" w:eastAsia="標楷體" w:hAnsi="標楷體"/>
          <w:sz w:val="6"/>
          <w:szCs w:val="6"/>
        </w:rPr>
      </w:pPr>
      <w:bookmarkStart w:id="0" w:name="_GoBack"/>
      <w:bookmarkEnd w:id="0"/>
    </w:p>
    <w:p w:rsidR="00C50E93" w:rsidRPr="008764A9" w:rsidRDefault="008764A9" w:rsidP="008764A9">
      <w:pPr>
        <w:tabs>
          <w:tab w:val="left" w:pos="7605"/>
        </w:tabs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/>
          <w:sz w:val="6"/>
          <w:szCs w:val="6"/>
        </w:rPr>
        <w:tab/>
      </w:r>
    </w:p>
    <w:sectPr w:rsidR="00C50E93" w:rsidRPr="008764A9" w:rsidSect="00905325">
      <w:footerReference w:type="default" r:id="rId7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0C5" w:rsidRDefault="004C20C5" w:rsidP="00865D5A">
      <w:r>
        <w:separator/>
      </w:r>
    </w:p>
  </w:endnote>
  <w:endnote w:type="continuationSeparator" w:id="0">
    <w:p w:rsidR="004C20C5" w:rsidRDefault="004C20C5" w:rsidP="008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5D" w:rsidRPr="005C3F5D" w:rsidRDefault="006D3FDB" w:rsidP="005C3F5D">
    <w:pPr>
      <w:pStyle w:val="a7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2026.02</w:t>
    </w:r>
    <w:r w:rsidR="005C3F5D" w:rsidRPr="005C3F5D">
      <w:rPr>
        <w:rFonts w:ascii="Times New Roman" w:eastAsia="標楷體" w:hAnsi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0C5" w:rsidRDefault="004C20C5" w:rsidP="00865D5A">
      <w:r>
        <w:separator/>
      </w:r>
    </w:p>
  </w:footnote>
  <w:footnote w:type="continuationSeparator" w:id="0">
    <w:p w:rsidR="004C20C5" w:rsidRDefault="004C20C5" w:rsidP="0086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E14"/>
    <w:multiLevelType w:val="hybridMultilevel"/>
    <w:tmpl w:val="5308DD60"/>
    <w:lvl w:ilvl="0" w:tplc="64743A9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53"/>
    <w:rsid w:val="00000A89"/>
    <w:rsid w:val="000168CF"/>
    <w:rsid w:val="00016BFB"/>
    <w:rsid w:val="00071B07"/>
    <w:rsid w:val="00076810"/>
    <w:rsid w:val="000850EA"/>
    <w:rsid w:val="000B480D"/>
    <w:rsid w:val="000D5028"/>
    <w:rsid w:val="00100E42"/>
    <w:rsid w:val="00147679"/>
    <w:rsid w:val="00150FC0"/>
    <w:rsid w:val="001A7410"/>
    <w:rsid w:val="001B7EFA"/>
    <w:rsid w:val="00221551"/>
    <w:rsid w:val="002245A6"/>
    <w:rsid w:val="00240AA7"/>
    <w:rsid w:val="00257504"/>
    <w:rsid w:val="00262186"/>
    <w:rsid w:val="002F0404"/>
    <w:rsid w:val="002F3C91"/>
    <w:rsid w:val="003005B2"/>
    <w:rsid w:val="00351B54"/>
    <w:rsid w:val="003760FF"/>
    <w:rsid w:val="00404B36"/>
    <w:rsid w:val="00446787"/>
    <w:rsid w:val="00477DBD"/>
    <w:rsid w:val="00490399"/>
    <w:rsid w:val="004C20C5"/>
    <w:rsid w:val="004D7B44"/>
    <w:rsid w:val="004F46F1"/>
    <w:rsid w:val="0050609E"/>
    <w:rsid w:val="005268E7"/>
    <w:rsid w:val="0056287E"/>
    <w:rsid w:val="0058309D"/>
    <w:rsid w:val="005B7C64"/>
    <w:rsid w:val="005C3F5D"/>
    <w:rsid w:val="005F29F9"/>
    <w:rsid w:val="00601FEF"/>
    <w:rsid w:val="006429AB"/>
    <w:rsid w:val="0064754F"/>
    <w:rsid w:val="00662AD3"/>
    <w:rsid w:val="006715A0"/>
    <w:rsid w:val="00675219"/>
    <w:rsid w:val="00684708"/>
    <w:rsid w:val="00685EE7"/>
    <w:rsid w:val="00686285"/>
    <w:rsid w:val="006C4CD8"/>
    <w:rsid w:val="006D3FDB"/>
    <w:rsid w:val="00746C5A"/>
    <w:rsid w:val="00765A4B"/>
    <w:rsid w:val="007919BB"/>
    <w:rsid w:val="007A04EF"/>
    <w:rsid w:val="007A06A8"/>
    <w:rsid w:val="007A1DDB"/>
    <w:rsid w:val="007E3BD8"/>
    <w:rsid w:val="007F1FD9"/>
    <w:rsid w:val="007F4F0B"/>
    <w:rsid w:val="00805EE4"/>
    <w:rsid w:val="008205AB"/>
    <w:rsid w:val="00826436"/>
    <w:rsid w:val="00865D5A"/>
    <w:rsid w:val="008764A9"/>
    <w:rsid w:val="008B2E53"/>
    <w:rsid w:val="008B667C"/>
    <w:rsid w:val="009006A9"/>
    <w:rsid w:val="00904253"/>
    <w:rsid w:val="00905325"/>
    <w:rsid w:val="0092056A"/>
    <w:rsid w:val="00947F56"/>
    <w:rsid w:val="009606A7"/>
    <w:rsid w:val="0097023F"/>
    <w:rsid w:val="009843CC"/>
    <w:rsid w:val="00991956"/>
    <w:rsid w:val="009C3160"/>
    <w:rsid w:val="00A01839"/>
    <w:rsid w:val="00A42061"/>
    <w:rsid w:val="00A81A9A"/>
    <w:rsid w:val="00AA7556"/>
    <w:rsid w:val="00AB5B15"/>
    <w:rsid w:val="00B55A37"/>
    <w:rsid w:val="00BB7DCD"/>
    <w:rsid w:val="00BD77BD"/>
    <w:rsid w:val="00BE1214"/>
    <w:rsid w:val="00BF7AF1"/>
    <w:rsid w:val="00C034CB"/>
    <w:rsid w:val="00C23297"/>
    <w:rsid w:val="00C269E3"/>
    <w:rsid w:val="00C50E93"/>
    <w:rsid w:val="00C650F0"/>
    <w:rsid w:val="00C73F35"/>
    <w:rsid w:val="00C923A7"/>
    <w:rsid w:val="00CD524C"/>
    <w:rsid w:val="00D2396D"/>
    <w:rsid w:val="00DA0FF4"/>
    <w:rsid w:val="00DB31BF"/>
    <w:rsid w:val="00DD0978"/>
    <w:rsid w:val="00DD446D"/>
    <w:rsid w:val="00DD54CD"/>
    <w:rsid w:val="00E27252"/>
    <w:rsid w:val="00E276B4"/>
    <w:rsid w:val="00E43702"/>
    <w:rsid w:val="00E80F79"/>
    <w:rsid w:val="00EA59F0"/>
    <w:rsid w:val="00ED01A7"/>
    <w:rsid w:val="00ED3AC2"/>
    <w:rsid w:val="00F27C91"/>
    <w:rsid w:val="00F50452"/>
    <w:rsid w:val="00F6309F"/>
    <w:rsid w:val="00FA6C87"/>
    <w:rsid w:val="00FC1331"/>
    <w:rsid w:val="00FE29B3"/>
    <w:rsid w:val="00FF24E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8D08"/>
  <w15:docId w15:val="{C1CAEF09-D87F-4D4F-88AF-796E030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4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65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65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BA&#25351;&#23566;&#25945;&#25480;&#35469;&#35657;&#21934;-104.10&#26356;&#26032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MBA指導教授認證單-104.10更新版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May</cp:lastModifiedBy>
  <cp:revision>4</cp:revision>
  <cp:lastPrinted>2022-03-21T08:00:00Z</cp:lastPrinted>
  <dcterms:created xsi:type="dcterms:W3CDTF">2026-02-24T08:38:00Z</dcterms:created>
  <dcterms:modified xsi:type="dcterms:W3CDTF">2026-02-24T08:54:00Z</dcterms:modified>
</cp:coreProperties>
</file>